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76091D" w:rsidRPr="00656DAA" w14:paraId="4DA1D7D4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6CA6E" w14:textId="77777777" w:rsidR="0076091D" w:rsidRPr="00656DAA" w:rsidRDefault="0076091D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2C90E4AF" w14:textId="77777777" w:rsidR="0076091D" w:rsidRPr="00C40F7C" w:rsidRDefault="0076091D" w:rsidP="00DA5E7C">
            <w:pPr>
              <w:pStyle w:val="NoSpacing"/>
              <w:rPr>
                <w:rFonts w:cs="Calibri"/>
              </w:rPr>
            </w:pPr>
            <w:r w:rsidRPr="00656DAA">
              <w:rPr>
                <w:rFonts w:cs="Calibri"/>
              </w:rPr>
              <w:t>3</w:t>
            </w:r>
            <w:r w:rsidR="00C40F7C">
              <w:rPr>
                <w:rFonts w:cs="Calibri"/>
              </w:rPr>
              <w:t>3</w:t>
            </w:r>
          </w:p>
        </w:tc>
      </w:tr>
    </w:tbl>
    <w:p w14:paraId="54E1BA14" w14:textId="77777777" w:rsidR="0076091D" w:rsidRPr="00656DAA" w:rsidRDefault="0076091D" w:rsidP="0076091D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6091D" w:rsidRPr="00656DAA" w14:paraId="7DDEA17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C77D7" w14:textId="77777777" w:rsidR="0076091D" w:rsidRPr="00656DAA" w:rsidRDefault="0076091D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D7E667E" w14:textId="77777777" w:rsidR="0076091D" w:rsidRPr="00656DAA" w:rsidRDefault="0076091D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2EE57C" w14:textId="77777777" w:rsidR="0076091D" w:rsidRPr="00656DAA" w:rsidRDefault="0076091D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326AD9A" w14:textId="6F912353" w:rsidR="0076091D" w:rsidRPr="00BA3116" w:rsidRDefault="00BA3116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76091D" w:rsidRPr="00656DAA" w14:paraId="338078B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E55F19" w14:textId="77777777" w:rsidR="0076091D" w:rsidRPr="00656DAA" w:rsidRDefault="0076091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7E1F37" w14:textId="77777777" w:rsidR="0076091D" w:rsidRPr="00B77787" w:rsidRDefault="0076091D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B77787">
              <w:rPr>
                <w:rFonts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76091D" w:rsidRPr="00656DAA" w14:paraId="75AA129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A3E85C" w14:textId="77777777" w:rsidR="0076091D" w:rsidRPr="00656DAA" w:rsidRDefault="0076091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15F022" w14:textId="7A65F790" w:rsidR="0076091D" w:rsidRPr="00B77787" w:rsidRDefault="00C40F7C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B77787">
              <w:rPr>
                <w:rFonts w:cs="Calibri"/>
                <w:i/>
                <w:iCs/>
                <w:color w:val="000000" w:themeColor="text1"/>
              </w:rPr>
              <w:t>Одређивање</w:t>
            </w:r>
            <w:r w:rsidR="0020369A">
              <w:rPr>
                <w:rFonts w:cs="Calibri"/>
                <w:i/>
                <w:iCs/>
                <w:color w:val="000000" w:themeColor="text1"/>
                <w:lang w:val="sr-Cyrl-RS"/>
              </w:rPr>
              <w:t xml:space="preserve"> </w:t>
            </w:r>
            <w:r w:rsidRPr="00B77787">
              <w:rPr>
                <w:rFonts w:cs="Calibri"/>
                <w:i/>
                <w:iCs/>
                <w:color w:val="000000" w:themeColor="text1"/>
              </w:rPr>
              <w:t>непознатог</w:t>
            </w:r>
            <w:r w:rsidR="0020369A">
              <w:rPr>
                <w:rFonts w:cs="Calibri"/>
                <w:i/>
                <w:iCs/>
                <w:color w:val="000000" w:themeColor="text1"/>
                <w:lang w:val="sr-Cyrl-RS"/>
              </w:rPr>
              <w:t xml:space="preserve"> </w:t>
            </w:r>
            <w:r w:rsidRPr="00B77787">
              <w:rPr>
                <w:rFonts w:cs="Calibri"/>
                <w:i/>
                <w:iCs/>
                <w:color w:val="000000" w:themeColor="text1"/>
              </w:rPr>
              <w:t>сабирка</w:t>
            </w:r>
          </w:p>
        </w:tc>
      </w:tr>
      <w:tr w:rsidR="0076091D" w:rsidRPr="00656DAA" w14:paraId="599DC41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989E60" w14:textId="77777777" w:rsidR="0076091D" w:rsidRPr="00656DAA" w:rsidRDefault="0076091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00893D" w14:textId="77777777" w:rsidR="0076091D" w:rsidRPr="00B77787" w:rsidRDefault="00C40F7C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B77787">
              <w:rPr>
                <w:rFonts w:cs="Calibri"/>
              </w:rPr>
              <w:t>утврђивање</w:t>
            </w:r>
          </w:p>
        </w:tc>
      </w:tr>
      <w:tr w:rsidR="0076091D" w:rsidRPr="00656DAA" w14:paraId="0702203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79C6BC" w14:textId="77777777" w:rsidR="0076091D" w:rsidRPr="00656DAA" w:rsidRDefault="0076091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C9DC3C" w14:textId="77777777" w:rsidR="00C40F7C" w:rsidRPr="00C40F7C" w:rsidRDefault="00C40F7C" w:rsidP="00C40F7C">
            <w:pPr>
              <w:spacing w:after="0" w:line="240" w:lineRule="auto"/>
              <w:rPr>
                <w:rFonts w:eastAsia="Times New Roman" w:cs="Calibri"/>
                <w:lang w:val="ru-RU"/>
              </w:rPr>
            </w:pPr>
            <w:r w:rsidRPr="00C40F7C">
              <w:rPr>
                <w:rFonts w:eastAsia="Times New Roman" w:cs="Calibri"/>
                <w:lang w:val="ru-RU"/>
              </w:rPr>
              <w:t>Утврђивање стеченог знања о одређивању вредности непознатог сабирка;</w:t>
            </w:r>
          </w:p>
          <w:p w14:paraId="4112BDA4" w14:textId="41210326" w:rsidR="0076091D" w:rsidRPr="00B77787" w:rsidRDefault="00C40F7C" w:rsidP="00C40F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B77787">
              <w:rPr>
                <w:rFonts w:eastAsia="Times New Roman" w:cs="Calibri"/>
                <w:color w:val="1F1E21"/>
                <w:lang w:val="ru-RU"/>
              </w:rPr>
              <w:t>−</w:t>
            </w:r>
            <w:r w:rsidR="0020369A">
              <w:rPr>
                <w:rFonts w:eastAsia="Times New Roman" w:cs="Calibri"/>
                <w:color w:val="1F1E21"/>
                <w:lang w:val="ru-RU"/>
              </w:rPr>
              <w:t xml:space="preserve"> </w:t>
            </w:r>
            <w:r w:rsidRPr="00B77787">
              <w:rPr>
                <w:rFonts w:eastAsia="Times New Roman" w:cs="Calibri"/>
                <w:lang w:val="ru-RU"/>
              </w:rPr>
              <w:t>решавање</w:t>
            </w:r>
            <w:r w:rsidR="0020369A">
              <w:rPr>
                <w:rFonts w:eastAsia="Times New Roman" w:cs="Calibri"/>
                <w:lang w:val="ru-RU"/>
              </w:rPr>
              <w:t xml:space="preserve"> </w:t>
            </w:r>
            <w:r w:rsidRPr="00B77787">
              <w:rPr>
                <w:rFonts w:eastAsia="Times New Roman" w:cs="Calibri"/>
                <w:lang w:val="ru-RU"/>
              </w:rPr>
              <w:t>текстуалних задатака путем једначина с непознатим сабирком.</w:t>
            </w:r>
          </w:p>
        </w:tc>
      </w:tr>
      <w:tr w:rsidR="0076091D" w:rsidRPr="00656DAA" w14:paraId="4AC85112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9B6799" w14:textId="77777777" w:rsidR="0076091D" w:rsidRPr="00656DAA" w:rsidRDefault="0076091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1FE25591" w14:textId="77777777" w:rsidR="0076091D" w:rsidRPr="00656DAA" w:rsidRDefault="0076091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F94E41" w14:textId="77777777" w:rsidR="0076091D" w:rsidRPr="00B77787" w:rsidRDefault="0076091D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B77787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F3BDE65" w14:textId="704789E1" w:rsidR="00C40F7C" w:rsidRPr="00C40F7C" w:rsidRDefault="0020369A" w:rsidP="00C40F7C">
            <w:pPr>
              <w:spacing w:after="54" w:line="240" w:lineRule="auto"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 xml:space="preserve">- </w:t>
            </w:r>
            <w:r w:rsidR="00C40F7C" w:rsidRPr="00C40F7C">
              <w:rPr>
                <w:rFonts w:eastAsia="Times New Roman" w:cs="Calibri"/>
                <w:lang w:val="ru-RU"/>
              </w:rPr>
              <w:t>одређује вредност непознатог сабирка;</w:t>
            </w:r>
          </w:p>
          <w:p w14:paraId="5101BD4F" w14:textId="43CDA686" w:rsidR="0076091D" w:rsidRPr="00B77787" w:rsidRDefault="00C40F7C" w:rsidP="0020369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0369A">
              <w:rPr>
                <w:rFonts w:eastAsia="Times New Roman" w:cs="Calibri"/>
                <w:lang w:val="ru-RU"/>
              </w:rPr>
              <w:t>да решава текстуалне задатке путем једначина с непознатим сабирком.</w:t>
            </w:r>
          </w:p>
        </w:tc>
      </w:tr>
      <w:tr w:rsidR="0076091D" w:rsidRPr="00656DAA" w14:paraId="2219646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DB036C" w14:textId="77777777" w:rsidR="0076091D" w:rsidRPr="00656DAA" w:rsidRDefault="0076091D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1EFE95" w14:textId="77777777" w:rsidR="0076091D" w:rsidRPr="00B77787" w:rsidRDefault="00C40F7C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B77787">
              <w:rPr>
                <w:rFonts w:cs="Calibri"/>
                <w:lang w:val="ru-RU"/>
              </w:rPr>
              <w:t>вербална, текстуална, илустративно</w:t>
            </w:r>
            <w:r w:rsidRPr="00B77787">
              <w:rPr>
                <w:rFonts w:cs="Calibri"/>
              </w:rPr>
              <w:t>-</w:t>
            </w:r>
            <w:r w:rsidRPr="00B77787">
              <w:rPr>
                <w:rFonts w:cs="Calibri"/>
                <w:lang w:val="ru-RU"/>
              </w:rPr>
              <w:t>демонстративна, метода самосталног рада</w:t>
            </w:r>
          </w:p>
        </w:tc>
      </w:tr>
      <w:tr w:rsidR="0076091D" w:rsidRPr="00656DAA" w14:paraId="291E11B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2CF4AB" w14:textId="77777777" w:rsidR="0076091D" w:rsidRPr="00656DAA" w:rsidRDefault="0076091D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B321A2" w14:textId="77777777" w:rsidR="0076091D" w:rsidRPr="00B77787" w:rsidRDefault="0076091D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B77787">
              <w:rPr>
                <w:rFonts w:cs="Calibr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  <w:bookmarkEnd w:id="1"/>
    </w:tbl>
    <w:p w14:paraId="0199F5AB" w14:textId="77777777" w:rsidR="0076091D" w:rsidRPr="00656DAA" w:rsidRDefault="0076091D" w:rsidP="0076091D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6091D" w:rsidRPr="00656DAA" w14:paraId="6026F79D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725B58" w14:textId="77777777" w:rsidR="0076091D" w:rsidRPr="00656DAA" w:rsidRDefault="0076091D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76091D" w:rsidRPr="00656DAA" w14:paraId="3DAB746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F633AA" w14:textId="77777777" w:rsidR="0076091D" w:rsidRPr="00656DAA" w:rsidRDefault="0076091D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28D905" w14:textId="77777777" w:rsidR="0076091D" w:rsidRPr="00656DAA" w:rsidRDefault="0076091D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1A93F8" w14:textId="77777777" w:rsidR="0076091D" w:rsidRPr="00656DAA" w:rsidRDefault="0076091D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76091D" w:rsidRPr="00656DAA" w14:paraId="46A5D65F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9C5433" w14:textId="77777777" w:rsidR="0076091D" w:rsidRPr="00656DAA" w:rsidRDefault="0076091D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095713C1" w14:textId="77777777" w:rsidR="0076091D" w:rsidRPr="00656DAA" w:rsidRDefault="0076091D" w:rsidP="00B7778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B77787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A2D085" w14:textId="34175EBC" w:rsidR="0076091D" w:rsidRPr="00B77787" w:rsidRDefault="00B77787" w:rsidP="0020369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20369A">
              <w:rPr>
                <w:rFonts w:cs="Calibri"/>
                <w:lang w:val="ru-RU" w:eastAsia="en-GB"/>
              </w:rPr>
              <w:t>даје упутства за рад у паровима</w:t>
            </w:r>
            <w:r w:rsidR="0020369A" w:rsidRPr="0020369A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281477" w14:textId="6A3C9217" w:rsidR="0076091D" w:rsidRPr="00B77787" w:rsidRDefault="00B77787" w:rsidP="0020369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20369A">
              <w:rPr>
                <w:rFonts w:eastAsia="Times New Roman" w:cs="Calibri"/>
              </w:rPr>
              <w:t>састављају текстове задатака према једнакости</w:t>
            </w:r>
            <w:r w:rsidR="0020369A" w:rsidRPr="0020369A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76091D" w:rsidRPr="00656DAA" w14:paraId="6485CCCC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1DDCBE" w14:textId="77777777" w:rsidR="0076091D" w:rsidRPr="00656DAA" w:rsidRDefault="0076091D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0BAA43E3" w14:textId="77777777" w:rsidR="0076091D" w:rsidRPr="00656DAA" w:rsidRDefault="0076091D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39C811" w14:textId="0B8F531B" w:rsidR="0076091D" w:rsidRPr="0020369A" w:rsidRDefault="00B77787" w:rsidP="00267243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20369A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20369A" w:rsidRPr="0020369A">
              <w:rPr>
                <w:rFonts w:eastAsia="Times New Roman" w:cs="Calibri"/>
                <w:lang w:val="ru-RU"/>
              </w:rPr>
              <w:t xml:space="preserve"> </w:t>
            </w:r>
            <w:r w:rsidRPr="0020369A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1ABD1B81" w14:textId="77777777" w:rsidR="00B77787" w:rsidRPr="00B77787" w:rsidRDefault="00B77787" w:rsidP="00B77787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77787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B77787">
              <w:rPr>
                <w:rFonts w:cs="Calibri"/>
              </w:rPr>
              <w:t xml:space="preserve"> прати, подстиче, усмерава, приказује решења</w:t>
            </w:r>
            <w:r w:rsidRPr="00B77787">
              <w:rPr>
                <w:rFonts w:eastAsia="Times New Roman" w:cs="Calibri"/>
              </w:rPr>
              <w:t>;</w:t>
            </w:r>
          </w:p>
          <w:p w14:paraId="63D4E9D8" w14:textId="77777777" w:rsidR="00B77787" w:rsidRPr="00B77787" w:rsidRDefault="00B77787" w:rsidP="00B77787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77787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B77787">
              <w:rPr>
                <w:rFonts w:eastAsia="Times New Roman" w:cs="Calibri"/>
              </w:rPr>
              <w:t>;</w:t>
            </w:r>
          </w:p>
          <w:p w14:paraId="3F79888D" w14:textId="6F7EEE22" w:rsidR="0076091D" w:rsidRPr="00B77787" w:rsidRDefault="00B77787" w:rsidP="0020369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0369A">
              <w:rPr>
                <w:rFonts w:cs="Calibri"/>
                <w:lang w:val="ru-RU" w:eastAsia="en-GB"/>
              </w:rPr>
              <w:t>контролише, вреднује</w:t>
            </w:r>
            <w:r w:rsidRPr="0020369A">
              <w:rPr>
                <w:rFonts w:eastAsia="Times New Roman" w:cs="Calibr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785234" w14:textId="77777777" w:rsidR="0076091D" w:rsidRPr="00B77787" w:rsidRDefault="00B77787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77787">
              <w:rPr>
                <w:rFonts w:cs="Calibri"/>
              </w:rPr>
              <w:t>преписују наслов</w:t>
            </w:r>
            <w:r w:rsidRPr="00B77787">
              <w:rPr>
                <w:rFonts w:eastAsia="Times New Roman" w:cs="Calibri"/>
              </w:rPr>
              <w:t>;</w:t>
            </w:r>
          </w:p>
          <w:p w14:paraId="06F66B96" w14:textId="30BD6D6C" w:rsidR="00B77787" w:rsidRPr="00B77787" w:rsidRDefault="00B77787" w:rsidP="00B77787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77787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B77787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B77787">
              <w:rPr>
                <w:rFonts w:eastAsia="Times New Roman" w:cs="Calibri"/>
              </w:rPr>
              <w:t>;</w:t>
            </w:r>
          </w:p>
          <w:p w14:paraId="668702DD" w14:textId="4C115D84" w:rsidR="0076091D" w:rsidRPr="00B77787" w:rsidRDefault="00B77787" w:rsidP="0020369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0369A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20369A">
              <w:rPr>
                <w:rFonts w:eastAsia="Times New Roman" w:cs="Calibri"/>
              </w:rPr>
              <w:t>;</w:t>
            </w:r>
          </w:p>
        </w:tc>
      </w:tr>
      <w:tr w:rsidR="0076091D" w:rsidRPr="00656DAA" w14:paraId="6EA1CC97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0E9941" w14:textId="77777777" w:rsidR="0076091D" w:rsidRPr="00656DAA" w:rsidRDefault="0076091D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571A4913" w14:textId="77777777" w:rsidR="0076091D" w:rsidRPr="00656DAA" w:rsidRDefault="0076091D" w:rsidP="00B77787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B77787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723E7D" w14:textId="724A9FA7" w:rsidR="0076091D" w:rsidRPr="00B77787" w:rsidRDefault="00B77787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B77787">
              <w:rPr>
                <w:rFonts w:cs="Calibri"/>
                <w:lang w:val="ru-RU"/>
              </w:rPr>
              <w:t>даје налог</w:t>
            </w:r>
            <w:r w:rsidR="0020369A">
              <w:rPr>
                <w:rFonts w:cs="Calibri"/>
                <w:lang w:val="ru-RU"/>
              </w:rPr>
              <w:t>;</w:t>
            </w:r>
          </w:p>
          <w:p w14:paraId="5462F48F" w14:textId="697FC051" w:rsidR="0076091D" w:rsidRPr="00B77787" w:rsidRDefault="00B77787" w:rsidP="0020369A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20369A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4CFA06" w14:textId="513D6FA9" w:rsidR="00B77787" w:rsidRPr="00B77787" w:rsidRDefault="00B77787" w:rsidP="00DA5E7C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B77787">
              <w:rPr>
                <w:rFonts w:cs="Calibri"/>
                <w:lang w:eastAsia="en-GB"/>
              </w:rPr>
              <w:t>допуњују започете реченице</w:t>
            </w:r>
            <w:r w:rsidR="0020369A">
              <w:rPr>
                <w:rFonts w:cs="Calibri"/>
                <w:lang w:val="sr-Cyrl-RS" w:eastAsia="en-GB"/>
              </w:rPr>
              <w:t>;</w:t>
            </w:r>
          </w:p>
          <w:p w14:paraId="71052D25" w14:textId="4D4BF83D" w:rsidR="0076091D" w:rsidRPr="00B77787" w:rsidRDefault="00B77787" w:rsidP="0020369A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20369A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76091D" w:rsidRPr="00656DAA" w14:paraId="17DBBD18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32A947" w14:textId="77777777" w:rsidR="0076091D" w:rsidRPr="00656DAA" w:rsidRDefault="0076091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4294DC57" w14:textId="77777777" w:rsidR="0076091D" w:rsidRPr="00656DAA" w:rsidRDefault="0076091D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2EC8D7" w14:textId="2CFC0AF5" w:rsidR="0076091D" w:rsidRPr="00656DAA" w:rsidRDefault="0076091D" w:rsidP="0020369A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20369A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20369A" w:rsidRPr="0020369A">
              <w:rPr>
                <w:rFonts w:cs="Calibri"/>
                <w:lang w:val="sr-Cyrl-RS"/>
              </w:rPr>
              <w:t>.</w:t>
            </w:r>
          </w:p>
        </w:tc>
      </w:tr>
      <w:tr w:rsidR="0076091D" w:rsidRPr="00656DAA" w14:paraId="28EA8967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F20527" w14:textId="77777777" w:rsidR="0076091D" w:rsidRPr="00656DAA" w:rsidRDefault="0076091D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56BC954A" w14:textId="77777777" w:rsidR="0076091D" w:rsidRPr="00656DAA" w:rsidRDefault="0076091D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1BB815D8" w14:textId="77777777" w:rsidR="0076091D" w:rsidRPr="00656DAA" w:rsidRDefault="0076091D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02AD0C5" w14:textId="77777777" w:rsidR="0076091D" w:rsidRPr="00656DAA" w:rsidRDefault="0076091D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597CC1E" w14:textId="77777777" w:rsidR="0076091D" w:rsidRPr="00656DAA" w:rsidRDefault="0076091D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B7E575E" w14:textId="77777777" w:rsidR="0076091D" w:rsidRPr="00656DAA" w:rsidRDefault="0076091D" w:rsidP="00DA5E7C">
            <w:pPr>
              <w:spacing w:after="120"/>
              <w:rPr>
                <w:rFonts w:cs="Calibri"/>
              </w:rPr>
            </w:pPr>
          </w:p>
        </w:tc>
      </w:tr>
    </w:tbl>
    <w:p w14:paraId="48A5F651" w14:textId="77777777" w:rsidR="0076091D" w:rsidRPr="00656DAA" w:rsidRDefault="0076091D" w:rsidP="0076091D">
      <w:pPr>
        <w:rPr>
          <w:rFonts w:cs="Calibri"/>
          <w:lang w:val="ru-RU"/>
        </w:rPr>
      </w:pPr>
    </w:p>
    <w:sectPr w:rsidR="0076091D" w:rsidRPr="00656DAA" w:rsidSect="00E75627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B1525D" w14:textId="77777777" w:rsidR="00C70F4B" w:rsidRDefault="00C70F4B" w:rsidP="0020369A">
      <w:pPr>
        <w:spacing w:after="0" w:line="240" w:lineRule="auto"/>
      </w:pPr>
      <w:r>
        <w:separator/>
      </w:r>
    </w:p>
  </w:endnote>
  <w:endnote w:type="continuationSeparator" w:id="0">
    <w:p w14:paraId="746B55F8" w14:textId="77777777" w:rsidR="00C70F4B" w:rsidRDefault="00C70F4B" w:rsidP="00203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45BB53A" w14:textId="3317858F" w:rsidR="0020369A" w:rsidRDefault="0020369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33</w:t>
        </w:r>
      </w:p>
    </w:sdtContent>
  </w:sdt>
  <w:p w14:paraId="7CBD691F" w14:textId="77777777" w:rsidR="0020369A" w:rsidRDefault="002036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4769EC" w14:textId="77777777" w:rsidR="00C70F4B" w:rsidRDefault="00C70F4B" w:rsidP="0020369A">
      <w:pPr>
        <w:spacing w:after="0" w:line="240" w:lineRule="auto"/>
      </w:pPr>
      <w:r>
        <w:separator/>
      </w:r>
    </w:p>
  </w:footnote>
  <w:footnote w:type="continuationSeparator" w:id="0">
    <w:p w14:paraId="62D3D21E" w14:textId="77777777" w:rsidR="00C70F4B" w:rsidRDefault="00C70F4B" w:rsidP="002036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91D"/>
    <w:rsid w:val="0020369A"/>
    <w:rsid w:val="00270E4C"/>
    <w:rsid w:val="004439D2"/>
    <w:rsid w:val="0076091D"/>
    <w:rsid w:val="00786519"/>
    <w:rsid w:val="00B43427"/>
    <w:rsid w:val="00B77787"/>
    <w:rsid w:val="00BA3116"/>
    <w:rsid w:val="00C40F7C"/>
    <w:rsid w:val="00C70F4B"/>
    <w:rsid w:val="00D83873"/>
    <w:rsid w:val="00E75627"/>
    <w:rsid w:val="00EE3C33"/>
    <w:rsid w:val="00F73432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CFF9B"/>
  <w15:docId w15:val="{C76F067F-1429-4F81-B7F8-71CF8BFD7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091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091D"/>
    <w:pPr>
      <w:ind w:left="720"/>
      <w:contextualSpacing/>
    </w:pPr>
  </w:style>
  <w:style w:type="paragraph" w:styleId="NoSpacing">
    <w:name w:val="No Spacing"/>
    <w:uiPriority w:val="1"/>
    <w:qFormat/>
    <w:rsid w:val="0076091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C40F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036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369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036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369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51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2019-07-11T12:29:00Z</dcterms:created>
  <dcterms:modified xsi:type="dcterms:W3CDTF">2019-07-12T09:54:00Z</dcterms:modified>
</cp:coreProperties>
</file>